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62E" w:rsidRPr="00FB762E" w:rsidRDefault="009E4A6C" w:rsidP="00FB762E">
      <w:pPr>
        <w:spacing w:line="480" w:lineRule="auto"/>
        <w:jc w:val="both"/>
        <w:rPr>
          <w:rFonts w:ascii="Times New Roman" w:hAnsi="Times New Roman" w:cs="Times New Roman"/>
          <w:sz w:val="24"/>
          <w:szCs w:val="24"/>
        </w:rPr>
      </w:pPr>
      <w:r w:rsidRPr="00FB762E">
        <w:rPr>
          <w:rFonts w:ascii="Times New Roman" w:hAnsi="Times New Roman" w:cs="Times New Roman"/>
          <w:sz w:val="24"/>
          <w:szCs w:val="24"/>
        </w:rPr>
        <w:t>Name</w:t>
      </w:r>
    </w:p>
    <w:p w:rsidR="00FB762E" w:rsidRPr="00FB762E" w:rsidRDefault="009E4A6C" w:rsidP="00FB762E">
      <w:pPr>
        <w:spacing w:line="480" w:lineRule="auto"/>
        <w:jc w:val="both"/>
        <w:rPr>
          <w:rFonts w:ascii="Times New Roman" w:hAnsi="Times New Roman" w:cs="Times New Roman"/>
          <w:sz w:val="24"/>
          <w:szCs w:val="24"/>
        </w:rPr>
      </w:pPr>
      <w:r w:rsidRPr="00FB762E">
        <w:rPr>
          <w:rFonts w:ascii="Times New Roman" w:hAnsi="Times New Roman" w:cs="Times New Roman"/>
          <w:sz w:val="24"/>
          <w:szCs w:val="24"/>
        </w:rPr>
        <w:t>Tutor</w:t>
      </w:r>
    </w:p>
    <w:p w:rsidR="00FB762E" w:rsidRPr="00FB762E" w:rsidRDefault="009E4A6C" w:rsidP="00FB762E">
      <w:pPr>
        <w:spacing w:line="480" w:lineRule="auto"/>
        <w:jc w:val="both"/>
        <w:rPr>
          <w:rFonts w:ascii="Times New Roman" w:hAnsi="Times New Roman" w:cs="Times New Roman"/>
          <w:sz w:val="24"/>
          <w:szCs w:val="24"/>
        </w:rPr>
      </w:pPr>
      <w:r w:rsidRPr="00FB762E">
        <w:rPr>
          <w:rFonts w:ascii="Times New Roman" w:hAnsi="Times New Roman" w:cs="Times New Roman"/>
          <w:sz w:val="24"/>
          <w:szCs w:val="24"/>
        </w:rPr>
        <w:t>Course name</w:t>
      </w:r>
    </w:p>
    <w:p w:rsidR="00FB762E" w:rsidRPr="00FB762E" w:rsidRDefault="009E4A6C" w:rsidP="00FB762E">
      <w:pPr>
        <w:spacing w:line="480" w:lineRule="auto"/>
        <w:jc w:val="both"/>
        <w:rPr>
          <w:rFonts w:ascii="Times New Roman" w:hAnsi="Times New Roman" w:cs="Times New Roman"/>
          <w:sz w:val="24"/>
          <w:szCs w:val="24"/>
        </w:rPr>
      </w:pPr>
      <w:r w:rsidRPr="00FB762E">
        <w:rPr>
          <w:rFonts w:ascii="Times New Roman" w:hAnsi="Times New Roman" w:cs="Times New Roman"/>
          <w:sz w:val="24"/>
          <w:szCs w:val="24"/>
        </w:rPr>
        <w:t>Date</w:t>
      </w:r>
    </w:p>
    <w:p w:rsidR="000D59FE" w:rsidRPr="00FB762E" w:rsidRDefault="009E4A6C" w:rsidP="00FB762E">
      <w:pPr>
        <w:spacing w:line="480" w:lineRule="auto"/>
        <w:jc w:val="center"/>
        <w:rPr>
          <w:rFonts w:ascii="Times New Roman" w:hAnsi="Times New Roman" w:cs="Times New Roman"/>
          <w:b/>
          <w:sz w:val="24"/>
          <w:szCs w:val="24"/>
        </w:rPr>
      </w:pPr>
      <w:r w:rsidRPr="00FB762E">
        <w:rPr>
          <w:rFonts w:ascii="Times New Roman" w:hAnsi="Times New Roman" w:cs="Times New Roman"/>
          <w:b/>
          <w:sz w:val="24"/>
          <w:szCs w:val="24"/>
        </w:rPr>
        <w:t>Status report form</w:t>
      </w:r>
    </w:p>
    <w:p w:rsidR="00982302" w:rsidRPr="00FB762E" w:rsidRDefault="009E4A6C" w:rsidP="00FB762E">
      <w:pPr>
        <w:spacing w:line="480" w:lineRule="auto"/>
        <w:jc w:val="both"/>
        <w:rPr>
          <w:rFonts w:ascii="Times New Roman" w:hAnsi="Times New Roman" w:cs="Times New Roman"/>
          <w:sz w:val="24"/>
          <w:szCs w:val="24"/>
        </w:rPr>
      </w:pPr>
      <w:r w:rsidRPr="00FB762E">
        <w:rPr>
          <w:rFonts w:ascii="Times New Roman" w:hAnsi="Times New Roman" w:cs="Times New Roman"/>
          <w:sz w:val="24"/>
          <w:szCs w:val="24"/>
        </w:rPr>
        <w:t>Project name</w:t>
      </w:r>
      <w:r w:rsidR="00BD371C" w:rsidRPr="00FB762E">
        <w:rPr>
          <w:rFonts w:ascii="Times New Roman" w:hAnsi="Times New Roman" w:cs="Times New Roman"/>
          <w:sz w:val="24"/>
          <w:szCs w:val="24"/>
        </w:rPr>
        <w:t>: Installing a pool</w:t>
      </w:r>
    </w:p>
    <w:p w:rsidR="0090192C" w:rsidRPr="00FB762E" w:rsidRDefault="009E4A6C" w:rsidP="00FB762E">
      <w:pPr>
        <w:spacing w:line="480" w:lineRule="auto"/>
        <w:jc w:val="both"/>
        <w:rPr>
          <w:rFonts w:ascii="Times New Roman" w:hAnsi="Times New Roman" w:cs="Times New Roman"/>
          <w:sz w:val="24"/>
          <w:szCs w:val="24"/>
        </w:rPr>
      </w:pPr>
      <w:r w:rsidRPr="00FB762E">
        <w:rPr>
          <w:rFonts w:ascii="Times New Roman" w:hAnsi="Times New Roman" w:cs="Times New Roman"/>
          <w:sz w:val="24"/>
          <w:szCs w:val="24"/>
        </w:rPr>
        <w:t>The project manager is John Rambo</w:t>
      </w:r>
    </w:p>
    <w:p w:rsidR="00982302" w:rsidRPr="00FB762E" w:rsidRDefault="009E4A6C" w:rsidP="00FB762E">
      <w:pPr>
        <w:spacing w:line="480" w:lineRule="auto"/>
        <w:jc w:val="both"/>
        <w:rPr>
          <w:rFonts w:ascii="Times New Roman" w:hAnsi="Times New Roman" w:cs="Times New Roman"/>
          <w:b/>
          <w:sz w:val="24"/>
          <w:szCs w:val="24"/>
        </w:rPr>
      </w:pPr>
      <w:r w:rsidRPr="00FB762E">
        <w:rPr>
          <w:rFonts w:ascii="Times New Roman" w:hAnsi="Times New Roman" w:cs="Times New Roman"/>
          <w:b/>
          <w:sz w:val="24"/>
          <w:szCs w:val="24"/>
        </w:rPr>
        <w:t>Brief scope</w:t>
      </w:r>
      <w:r w:rsidR="00FB762E" w:rsidRPr="00FB762E">
        <w:rPr>
          <w:rFonts w:ascii="Times New Roman" w:hAnsi="Times New Roman" w:cs="Times New Roman"/>
          <w:b/>
          <w:sz w:val="24"/>
          <w:szCs w:val="24"/>
        </w:rPr>
        <w:t>:</w:t>
      </w:r>
      <w:r w:rsidR="004B5687" w:rsidRPr="00FB762E">
        <w:rPr>
          <w:rFonts w:ascii="Times New Roman" w:hAnsi="Times New Roman" w:cs="Times New Roman"/>
          <w:sz w:val="24"/>
          <w:szCs w:val="24"/>
        </w:rPr>
        <w:t xml:space="preserve"> The normal time of completion is four to </w:t>
      </w:r>
      <w:r w:rsidR="00666EF0" w:rsidRPr="00FB762E">
        <w:rPr>
          <w:rFonts w:ascii="Times New Roman" w:hAnsi="Times New Roman" w:cs="Times New Roman"/>
          <w:sz w:val="24"/>
          <w:szCs w:val="24"/>
        </w:rPr>
        <w:t>six weeks</w:t>
      </w:r>
      <w:r w:rsidR="004B5687" w:rsidRPr="00FB762E">
        <w:rPr>
          <w:rFonts w:ascii="Times New Roman" w:hAnsi="Times New Roman" w:cs="Times New Roman"/>
          <w:sz w:val="24"/>
          <w:szCs w:val="24"/>
        </w:rPr>
        <w:t xml:space="preserve"> from the day of excavation if the weather permits.</w:t>
      </w:r>
      <w:r w:rsidR="00666EF0" w:rsidRPr="00FB762E">
        <w:rPr>
          <w:rFonts w:ascii="Times New Roman" w:hAnsi="Times New Roman" w:cs="Times New Roman"/>
          <w:sz w:val="24"/>
          <w:szCs w:val="24"/>
        </w:rPr>
        <w:t xml:space="preserve"> Before starting the excavation the preliminary work to do will be the completion of construction drawings, HOA approvals and permits procured, the Palmetto Utility Protection Services will be contacted to locate underground utilities in regards to the project.</w:t>
      </w:r>
      <w:r w:rsidR="00693AF5" w:rsidRPr="00FB762E">
        <w:rPr>
          <w:rFonts w:ascii="Times New Roman" w:hAnsi="Times New Roman" w:cs="Times New Roman"/>
          <w:sz w:val="24"/>
          <w:szCs w:val="24"/>
        </w:rPr>
        <w:t xml:space="preserve"> Also, one or more pre-construction will be carried out at the location of the pool site between the construction team and the client.</w:t>
      </w:r>
      <w:r w:rsidR="0087319E" w:rsidRPr="00FB762E">
        <w:rPr>
          <w:rFonts w:ascii="Times New Roman" w:hAnsi="Times New Roman" w:cs="Times New Roman"/>
          <w:sz w:val="24"/>
          <w:szCs w:val="24"/>
        </w:rPr>
        <w:t xml:space="preserve"> The construction team and the client’s design consultant will lay out the pool’s plans. Once the client has approved the layout and other project specifications, </w:t>
      </w:r>
      <w:r w:rsidR="00CE67E6" w:rsidRPr="00FB762E">
        <w:rPr>
          <w:rFonts w:ascii="Times New Roman" w:hAnsi="Times New Roman" w:cs="Times New Roman"/>
          <w:sz w:val="24"/>
          <w:szCs w:val="24"/>
        </w:rPr>
        <w:t>excavation and</w:t>
      </w:r>
      <w:r w:rsidR="0087319E" w:rsidRPr="00FB762E">
        <w:rPr>
          <w:rFonts w:ascii="Times New Roman" w:hAnsi="Times New Roman" w:cs="Times New Roman"/>
          <w:sz w:val="24"/>
          <w:szCs w:val="24"/>
        </w:rPr>
        <w:t xml:space="preserve"> forming can be scheduled to </w:t>
      </w:r>
      <w:r w:rsidR="00CE67E6" w:rsidRPr="00FB762E">
        <w:rPr>
          <w:rFonts w:ascii="Times New Roman" w:hAnsi="Times New Roman" w:cs="Times New Roman"/>
          <w:sz w:val="24"/>
          <w:szCs w:val="24"/>
        </w:rPr>
        <w:t xml:space="preserve">commence. The following steps will be used in the installation </w:t>
      </w:r>
      <w:r w:rsidR="0092382D" w:rsidRPr="00FB762E">
        <w:rPr>
          <w:rFonts w:ascii="Times New Roman" w:hAnsi="Times New Roman" w:cs="Times New Roman"/>
          <w:sz w:val="24"/>
          <w:szCs w:val="24"/>
        </w:rPr>
        <w:t xml:space="preserve">process: laying of pipes, reinforcement by steel, application of concrete </w:t>
      </w:r>
      <w:r w:rsidR="002413EA" w:rsidRPr="00FB762E">
        <w:rPr>
          <w:rFonts w:ascii="Times New Roman" w:hAnsi="Times New Roman" w:cs="Times New Roman"/>
          <w:sz w:val="24"/>
          <w:szCs w:val="24"/>
        </w:rPr>
        <w:t>shell, installing tile and coping, installation of a deck, a fencing enclosure will be installed, and lastly application of interior finish.</w:t>
      </w:r>
    </w:p>
    <w:p w:rsidR="00982302" w:rsidRPr="00FB762E" w:rsidRDefault="009E4A6C" w:rsidP="00FB762E">
      <w:pPr>
        <w:spacing w:line="480" w:lineRule="auto"/>
        <w:ind w:firstLine="720"/>
        <w:jc w:val="both"/>
        <w:rPr>
          <w:rFonts w:ascii="Times New Roman" w:hAnsi="Times New Roman" w:cs="Times New Roman"/>
          <w:sz w:val="24"/>
          <w:szCs w:val="24"/>
        </w:rPr>
      </w:pPr>
      <w:r w:rsidRPr="00FB762E">
        <w:rPr>
          <w:rFonts w:ascii="Times New Roman" w:hAnsi="Times New Roman" w:cs="Times New Roman"/>
          <w:sz w:val="24"/>
          <w:szCs w:val="24"/>
        </w:rPr>
        <w:t xml:space="preserve">The Cost Performance </w:t>
      </w:r>
      <w:r w:rsidR="009721F9" w:rsidRPr="00FB762E">
        <w:rPr>
          <w:rFonts w:ascii="Times New Roman" w:hAnsi="Times New Roman" w:cs="Times New Roman"/>
          <w:sz w:val="24"/>
          <w:szCs w:val="24"/>
        </w:rPr>
        <w:t>Index (CPI)</w:t>
      </w:r>
      <w:r w:rsidR="004E454A" w:rsidRPr="00FB762E">
        <w:rPr>
          <w:rFonts w:ascii="Times New Roman" w:hAnsi="Times New Roman" w:cs="Times New Roman"/>
          <w:sz w:val="24"/>
          <w:szCs w:val="24"/>
        </w:rPr>
        <w:t xml:space="preserve"> will be calculated from the earned value to actual </w:t>
      </w:r>
      <w:r w:rsidR="00AA3888" w:rsidRPr="00FB762E">
        <w:rPr>
          <w:rFonts w:ascii="Times New Roman" w:hAnsi="Times New Roman" w:cs="Times New Roman"/>
          <w:sz w:val="24"/>
          <w:szCs w:val="24"/>
        </w:rPr>
        <w:t>cost; since</w:t>
      </w:r>
      <w:r w:rsidR="00C3255D" w:rsidRPr="00FB762E">
        <w:rPr>
          <w:rFonts w:ascii="Times New Roman" w:hAnsi="Times New Roman" w:cs="Times New Roman"/>
          <w:sz w:val="24"/>
          <w:szCs w:val="24"/>
        </w:rPr>
        <w:t xml:space="preserve"> it measures the value of the work done in comparison to the actual cost used on the project.</w:t>
      </w:r>
    </w:p>
    <w:p w:rsidR="00982302" w:rsidRPr="00FB762E" w:rsidRDefault="009E4A6C" w:rsidP="00FB762E">
      <w:pPr>
        <w:spacing w:line="480" w:lineRule="auto"/>
        <w:ind w:firstLine="720"/>
        <w:jc w:val="both"/>
        <w:rPr>
          <w:rFonts w:ascii="Times New Roman" w:hAnsi="Times New Roman" w:cs="Times New Roman"/>
          <w:sz w:val="24"/>
          <w:szCs w:val="24"/>
        </w:rPr>
      </w:pPr>
      <w:r w:rsidRPr="00FB762E">
        <w:rPr>
          <w:rFonts w:ascii="Times New Roman" w:hAnsi="Times New Roman" w:cs="Times New Roman"/>
          <w:sz w:val="24"/>
          <w:szCs w:val="24"/>
        </w:rPr>
        <w:lastRenderedPageBreak/>
        <w:t>The Scheduled Performance Index (SPI)</w:t>
      </w:r>
      <w:r w:rsidR="00DC6A04" w:rsidRPr="00FB762E">
        <w:rPr>
          <w:rFonts w:ascii="Times New Roman" w:hAnsi="Times New Roman" w:cs="Times New Roman"/>
          <w:sz w:val="24"/>
          <w:szCs w:val="24"/>
        </w:rPr>
        <w:t xml:space="preserve"> indicates how effective the construction team is actually progressing when compared to the planned project schedule. The SPI will be calculated by finding the ratio </w:t>
      </w:r>
      <w:r w:rsidR="008254C2" w:rsidRPr="00FB762E">
        <w:rPr>
          <w:rFonts w:ascii="Times New Roman" w:hAnsi="Times New Roman" w:cs="Times New Roman"/>
          <w:sz w:val="24"/>
          <w:szCs w:val="24"/>
        </w:rPr>
        <w:t>of the</w:t>
      </w:r>
      <w:r w:rsidR="00DC6A04" w:rsidRPr="00FB762E">
        <w:rPr>
          <w:rFonts w:ascii="Times New Roman" w:hAnsi="Times New Roman" w:cs="Times New Roman"/>
          <w:sz w:val="24"/>
          <w:szCs w:val="24"/>
        </w:rPr>
        <w:t xml:space="preserve"> earned value over planned value.</w:t>
      </w:r>
      <w:r w:rsidR="00AA3888" w:rsidRPr="00FB762E">
        <w:rPr>
          <w:rFonts w:ascii="Times New Roman" w:hAnsi="Times New Roman" w:cs="Times New Roman"/>
          <w:sz w:val="24"/>
          <w:szCs w:val="24"/>
        </w:rPr>
        <w:t xml:space="preserve"> The planned value is $ 47,000.</w:t>
      </w:r>
    </w:p>
    <w:p w:rsidR="00982302" w:rsidRPr="00FB762E" w:rsidRDefault="009E4A6C" w:rsidP="00FB762E">
      <w:pPr>
        <w:spacing w:line="480" w:lineRule="auto"/>
        <w:ind w:firstLine="720"/>
        <w:jc w:val="both"/>
        <w:rPr>
          <w:rFonts w:ascii="Times New Roman" w:hAnsi="Times New Roman" w:cs="Times New Roman"/>
          <w:sz w:val="24"/>
          <w:szCs w:val="24"/>
        </w:rPr>
      </w:pPr>
      <w:r w:rsidRPr="00FB762E">
        <w:rPr>
          <w:rFonts w:ascii="Times New Roman" w:hAnsi="Times New Roman" w:cs="Times New Roman"/>
          <w:sz w:val="24"/>
          <w:szCs w:val="24"/>
        </w:rPr>
        <w:t>Other key issues</w:t>
      </w:r>
      <w:r w:rsidR="00B70805" w:rsidRPr="00FB762E">
        <w:rPr>
          <w:rFonts w:ascii="Times New Roman" w:hAnsi="Times New Roman" w:cs="Times New Roman"/>
          <w:sz w:val="24"/>
          <w:szCs w:val="24"/>
        </w:rPr>
        <w:t xml:space="preserve"> fac</w:t>
      </w:r>
      <w:r w:rsidRPr="00FB762E">
        <w:rPr>
          <w:rFonts w:ascii="Times New Roman" w:hAnsi="Times New Roman" w:cs="Times New Roman"/>
          <w:sz w:val="24"/>
          <w:szCs w:val="24"/>
        </w:rPr>
        <w:t xml:space="preserve">ing the pool contractor is rising </w:t>
      </w:r>
      <w:r w:rsidR="00311DCB" w:rsidRPr="00FB762E">
        <w:rPr>
          <w:rFonts w:ascii="Times New Roman" w:hAnsi="Times New Roman" w:cs="Times New Roman"/>
          <w:sz w:val="24"/>
          <w:szCs w:val="24"/>
        </w:rPr>
        <w:t xml:space="preserve">costs of </w:t>
      </w:r>
      <w:r w:rsidRPr="00FB762E">
        <w:rPr>
          <w:rFonts w:ascii="Times New Roman" w:hAnsi="Times New Roman" w:cs="Times New Roman"/>
          <w:sz w:val="24"/>
          <w:szCs w:val="24"/>
        </w:rPr>
        <w:t>material and fuel, pool design that is glare and blind spots, insufficient lighting, and the environment that is temperature and humidity.</w:t>
      </w:r>
    </w:p>
    <w:p w:rsidR="00982302" w:rsidRPr="00FB762E" w:rsidRDefault="009E4A6C" w:rsidP="00FB762E">
      <w:pPr>
        <w:spacing w:line="480" w:lineRule="auto"/>
        <w:ind w:firstLine="720"/>
        <w:jc w:val="both"/>
        <w:rPr>
          <w:rFonts w:ascii="Times New Roman" w:hAnsi="Times New Roman" w:cs="Times New Roman"/>
          <w:sz w:val="24"/>
          <w:szCs w:val="24"/>
        </w:rPr>
      </w:pPr>
      <w:r w:rsidRPr="00FB762E">
        <w:rPr>
          <w:rFonts w:ascii="Times New Roman" w:hAnsi="Times New Roman" w:cs="Times New Roman"/>
          <w:sz w:val="24"/>
          <w:szCs w:val="24"/>
        </w:rPr>
        <w:t>The project faces key risks such as automobile accidents, property losses, employee</w:t>
      </w:r>
      <w:r w:rsidR="00106BFF" w:rsidRPr="00FB762E">
        <w:rPr>
          <w:rFonts w:ascii="Times New Roman" w:hAnsi="Times New Roman" w:cs="Times New Roman"/>
          <w:sz w:val="24"/>
          <w:szCs w:val="24"/>
        </w:rPr>
        <w:t xml:space="preserve"> injuries, underground utility during the excavation, theft of high-value tools, materials, and equipment, and exposure to toxic chemicals which are used to treat silica dust and water during construction. </w:t>
      </w:r>
    </w:p>
    <w:p w:rsidR="00982302" w:rsidRPr="00FB762E" w:rsidRDefault="009E4A6C" w:rsidP="00FB762E">
      <w:pPr>
        <w:spacing w:line="480" w:lineRule="auto"/>
        <w:ind w:firstLine="720"/>
        <w:jc w:val="both"/>
        <w:rPr>
          <w:rFonts w:ascii="Times New Roman" w:hAnsi="Times New Roman" w:cs="Times New Roman"/>
          <w:sz w:val="24"/>
          <w:szCs w:val="24"/>
        </w:rPr>
      </w:pPr>
      <w:r w:rsidRPr="00FB762E">
        <w:rPr>
          <w:rFonts w:ascii="Times New Roman" w:hAnsi="Times New Roman" w:cs="Times New Roman"/>
          <w:sz w:val="24"/>
          <w:szCs w:val="24"/>
        </w:rPr>
        <w:t>Recent accomplishments</w:t>
      </w:r>
      <w:r w:rsidR="00E14A68" w:rsidRPr="00FB762E">
        <w:rPr>
          <w:rFonts w:ascii="Times New Roman" w:hAnsi="Times New Roman" w:cs="Times New Roman"/>
          <w:sz w:val="24"/>
          <w:szCs w:val="24"/>
        </w:rPr>
        <w:t xml:space="preserve">: </w:t>
      </w:r>
      <w:r w:rsidR="00DB3B1D" w:rsidRPr="00FB762E">
        <w:rPr>
          <w:rFonts w:ascii="Times New Roman" w:hAnsi="Times New Roman" w:cs="Times New Roman"/>
          <w:sz w:val="24"/>
          <w:szCs w:val="24"/>
        </w:rPr>
        <w:t>first, the</w:t>
      </w:r>
      <w:r w:rsidR="00E14A68" w:rsidRPr="00FB762E">
        <w:rPr>
          <w:rFonts w:ascii="Times New Roman" w:hAnsi="Times New Roman" w:cs="Times New Roman"/>
          <w:sz w:val="24"/>
          <w:szCs w:val="24"/>
        </w:rPr>
        <w:t xml:space="preserve"> project design and </w:t>
      </w:r>
      <w:r w:rsidR="001B63A4" w:rsidRPr="00FB762E">
        <w:rPr>
          <w:rFonts w:ascii="Times New Roman" w:hAnsi="Times New Roman" w:cs="Times New Roman"/>
          <w:sz w:val="24"/>
          <w:szCs w:val="24"/>
        </w:rPr>
        <w:t>proposal</w:t>
      </w:r>
      <w:r w:rsidR="00DB3B1D" w:rsidRPr="00FB762E">
        <w:rPr>
          <w:rFonts w:ascii="Times New Roman" w:hAnsi="Times New Roman" w:cs="Times New Roman"/>
          <w:sz w:val="24"/>
          <w:szCs w:val="24"/>
        </w:rPr>
        <w:t xml:space="preserve"> has been completed;</w:t>
      </w:r>
      <w:r w:rsidR="001B63A4" w:rsidRPr="00FB762E">
        <w:rPr>
          <w:rFonts w:ascii="Times New Roman" w:hAnsi="Times New Roman" w:cs="Times New Roman"/>
          <w:sz w:val="24"/>
          <w:szCs w:val="24"/>
        </w:rPr>
        <w:t xml:space="preserve"> </w:t>
      </w:r>
      <w:r w:rsidR="00DB3B1D" w:rsidRPr="00FB762E">
        <w:rPr>
          <w:rFonts w:ascii="Times New Roman" w:hAnsi="Times New Roman" w:cs="Times New Roman"/>
          <w:sz w:val="24"/>
          <w:szCs w:val="24"/>
        </w:rPr>
        <w:t>second, the</w:t>
      </w:r>
      <w:r w:rsidR="00E14A68" w:rsidRPr="00FB762E">
        <w:rPr>
          <w:rFonts w:ascii="Times New Roman" w:hAnsi="Times New Roman" w:cs="Times New Roman"/>
          <w:sz w:val="24"/>
          <w:szCs w:val="24"/>
        </w:rPr>
        <w:t xml:space="preserve"> necessary approvals and permits</w:t>
      </w:r>
      <w:r w:rsidR="00732E3D" w:rsidRPr="00FB762E">
        <w:rPr>
          <w:rFonts w:ascii="Times New Roman" w:hAnsi="Times New Roman" w:cs="Times New Roman"/>
          <w:sz w:val="24"/>
          <w:szCs w:val="24"/>
        </w:rPr>
        <w:t xml:space="preserve"> have been acquired; and lastly, excavation and forming have been done. </w:t>
      </w:r>
    </w:p>
    <w:p w:rsidR="00982302" w:rsidRPr="00FB762E" w:rsidRDefault="009E4A6C" w:rsidP="00FB762E">
      <w:pPr>
        <w:spacing w:line="480" w:lineRule="auto"/>
        <w:ind w:firstLine="720"/>
        <w:jc w:val="both"/>
        <w:rPr>
          <w:rFonts w:ascii="Times New Roman" w:hAnsi="Times New Roman" w:cs="Times New Roman"/>
          <w:sz w:val="24"/>
          <w:szCs w:val="24"/>
        </w:rPr>
      </w:pPr>
      <w:r w:rsidRPr="00FB762E">
        <w:rPr>
          <w:rFonts w:ascii="Times New Roman" w:hAnsi="Times New Roman" w:cs="Times New Roman"/>
          <w:sz w:val="24"/>
          <w:szCs w:val="24"/>
        </w:rPr>
        <w:t>Upcoming accomplishment</w:t>
      </w:r>
      <w:r w:rsidR="00732E3D" w:rsidRPr="00FB762E">
        <w:rPr>
          <w:rFonts w:ascii="Times New Roman" w:hAnsi="Times New Roman" w:cs="Times New Roman"/>
          <w:sz w:val="24"/>
          <w:szCs w:val="24"/>
        </w:rPr>
        <w:t xml:space="preserve"> is to finish reinforcing the pool shell with steel rebars which are to be placed vertically and horizontally. Also, another upcoming accomplishment immediately after steel installation is rough plumbing. Lastly, the final accomplishment will be the application of pool floor and gunite. </w:t>
      </w:r>
    </w:p>
    <w:p w:rsidR="00311DCB" w:rsidRPr="00FB762E" w:rsidRDefault="009E4A6C" w:rsidP="00FB762E">
      <w:pPr>
        <w:spacing w:line="480" w:lineRule="auto"/>
        <w:jc w:val="both"/>
        <w:rPr>
          <w:rFonts w:ascii="Times New Roman" w:hAnsi="Times New Roman" w:cs="Times New Roman"/>
          <w:b/>
          <w:sz w:val="24"/>
          <w:szCs w:val="24"/>
        </w:rPr>
      </w:pPr>
      <w:r w:rsidRPr="00FB762E">
        <w:rPr>
          <w:rFonts w:ascii="Times New Roman" w:hAnsi="Times New Roman" w:cs="Times New Roman"/>
          <w:b/>
          <w:sz w:val="24"/>
          <w:szCs w:val="24"/>
        </w:rPr>
        <w:t>Issues tracking worksheet</w:t>
      </w:r>
    </w:p>
    <w:p w:rsidR="004352DC" w:rsidRPr="00FB762E" w:rsidRDefault="009E4A6C" w:rsidP="00FB762E">
      <w:pPr>
        <w:pStyle w:val="ListParagraph"/>
        <w:numPr>
          <w:ilvl w:val="0"/>
          <w:numId w:val="1"/>
        </w:numPr>
        <w:spacing w:line="480" w:lineRule="auto"/>
        <w:jc w:val="both"/>
        <w:rPr>
          <w:rFonts w:ascii="Times New Roman" w:hAnsi="Times New Roman" w:cs="Times New Roman"/>
          <w:sz w:val="24"/>
          <w:szCs w:val="24"/>
        </w:rPr>
      </w:pPr>
      <w:r w:rsidRPr="00FB762E">
        <w:rPr>
          <w:rFonts w:ascii="Times New Roman" w:hAnsi="Times New Roman" w:cs="Times New Roman"/>
          <w:sz w:val="24"/>
          <w:szCs w:val="24"/>
        </w:rPr>
        <w:t xml:space="preserve">Insufficient lighting; </w:t>
      </w:r>
      <w:r w:rsidRPr="00FB762E">
        <w:rPr>
          <w:rFonts w:ascii="Times New Roman" w:hAnsi="Times New Roman" w:cs="Times New Roman"/>
          <w:sz w:val="24"/>
          <w:szCs w:val="24"/>
        </w:rPr>
        <w:t>which falls under the responsibility of electric technician. Workers have been complaining of poor visibility due to inadequate lights. The electric technician is expected to sort out the issue as soon possible not later than two days.</w:t>
      </w:r>
    </w:p>
    <w:p w:rsidR="004352DC" w:rsidRPr="00FB762E" w:rsidRDefault="004352DC" w:rsidP="00FB762E">
      <w:pPr>
        <w:spacing w:line="480" w:lineRule="auto"/>
        <w:jc w:val="both"/>
        <w:rPr>
          <w:rFonts w:ascii="Times New Roman" w:hAnsi="Times New Roman" w:cs="Times New Roman"/>
          <w:sz w:val="24"/>
          <w:szCs w:val="24"/>
        </w:rPr>
      </w:pPr>
    </w:p>
    <w:p w:rsidR="00311DCB" w:rsidRPr="00FB762E" w:rsidRDefault="009E4A6C" w:rsidP="00FB762E">
      <w:pPr>
        <w:pStyle w:val="ListParagraph"/>
        <w:numPr>
          <w:ilvl w:val="0"/>
          <w:numId w:val="1"/>
        </w:numPr>
        <w:spacing w:line="480" w:lineRule="auto"/>
        <w:jc w:val="both"/>
        <w:rPr>
          <w:rFonts w:ascii="Times New Roman" w:hAnsi="Times New Roman" w:cs="Times New Roman"/>
          <w:sz w:val="24"/>
          <w:szCs w:val="24"/>
        </w:rPr>
      </w:pPr>
      <w:r w:rsidRPr="00FB762E">
        <w:rPr>
          <w:rFonts w:ascii="Times New Roman" w:hAnsi="Times New Roman" w:cs="Times New Roman"/>
          <w:sz w:val="24"/>
          <w:szCs w:val="24"/>
        </w:rPr>
        <w:t>The pool designs th</w:t>
      </w:r>
      <w:r w:rsidRPr="00FB762E">
        <w:rPr>
          <w:rFonts w:ascii="Times New Roman" w:hAnsi="Times New Roman" w:cs="Times New Roman"/>
          <w:sz w:val="24"/>
          <w:szCs w:val="24"/>
        </w:rPr>
        <w:t>at is, the presence of glare and blind spots. John Rambo has been tasked with seeking ways to minimize the glare and blind spots. John is expected to present the solution 2 days after excavation.</w:t>
      </w:r>
    </w:p>
    <w:p w:rsidR="00311DCB" w:rsidRPr="00FB762E" w:rsidRDefault="009E4A6C" w:rsidP="00FB762E">
      <w:pPr>
        <w:pStyle w:val="ListParagraph"/>
        <w:numPr>
          <w:ilvl w:val="0"/>
          <w:numId w:val="1"/>
        </w:numPr>
        <w:spacing w:line="480" w:lineRule="auto"/>
        <w:jc w:val="both"/>
        <w:rPr>
          <w:rFonts w:ascii="Times New Roman" w:hAnsi="Times New Roman" w:cs="Times New Roman"/>
          <w:sz w:val="24"/>
          <w:szCs w:val="24"/>
        </w:rPr>
      </w:pPr>
      <w:r w:rsidRPr="00FB762E">
        <w:rPr>
          <w:rFonts w:ascii="Times New Roman" w:hAnsi="Times New Roman" w:cs="Times New Roman"/>
          <w:sz w:val="24"/>
          <w:szCs w:val="24"/>
        </w:rPr>
        <w:t xml:space="preserve">The rising costs of materials and fuel. </w:t>
      </w:r>
      <w:r w:rsidR="00476C0C" w:rsidRPr="00FB762E">
        <w:rPr>
          <w:rFonts w:ascii="Times New Roman" w:hAnsi="Times New Roman" w:cs="Times New Roman"/>
          <w:sz w:val="24"/>
          <w:szCs w:val="24"/>
        </w:rPr>
        <w:t>Kobe Bryant</w:t>
      </w:r>
      <w:r w:rsidRPr="00FB762E">
        <w:rPr>
          <w:rFonts w:ascii="Times New Roman" w:hAnsi="Times New Roman" w:cs="Times New Roman"/>
          <w:sz w:val="24"/>
          <w:szCs w:val="24"/>
        </w:rPr>
        <w:t xml:space="preserve"> is responsible for ensuring that materials and fuel used are acquired at a relatively lower price. </w:t>
      </w:r>
      <w:r w:rsidR="00476C0C" w:rsidRPr="00FB762E">
        <w:rPr>
          <w:rFonts w:ascii="Times New Roman" w:hAnsi="Times New Roman" w:cs="Times New Roman"/>
          <w:sz w:val="24"/>
          <w:szCs w:val="24"/>
        </w:rPr>
        <w:t xml:space="preserve">Therefore, Kobe Bryant </w:t>
      </w:r>
      <w:r w:rsidRPr="00FB762E">
        <w:rPr>
          <w:rFonts w:ascii="Times New Roman" w:hAnsi="Times New Roman" w:cs="Times New Roman"/>
          <w:sz w:val="24"/>
          <w:szCs w:val="24"/>
        </w:rPr>
        <w:t xml:space="preserve">is expected to provide a viable solution before the commencement of the </w:t>
      </w:r>
      <w:bookmarkStart w:id="0" w:name="_GoBack"/>
      <w:bookmarkEnd w:id="0"/>
      <w:r w:rsidR="00476C0C" w:rsidRPr="00FB762E">
        <w:rPr>
          <w:rFonts w:ascii="Times New Roman" w:hAnsi="Times New Roman" w:cs="Times New Roman"/>
          <w:sz w:val="24"/>
          <w:szCs w:val="24"/>
        </w:rPr>
        <w:t>project.</w:t>
      </w:r>
    </w:p>
    <w:p w:rsidR="004352DC" w:rsidRDefault="004352DC"/>
    <w:sectPr w:rsidR="004352DC">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14D9898" w15:done="0"/>
  <w15:commentEx w15:paraId="487E458B" w15:done="0"/>
  <w15:commentEx w15:paraId="513A825F" w15:done="0"/>
  <w15:commentEx w15:paraId="1D6BBDB7" w15:done="0"/>
  <w15:commentEx w15:paraId="444088B2" w15:done="0"/>
  <w15:commentEx w15:paraId="4706464A" w15:done="0"/>
  <w15:commentEx w15:paraId="52E4AEAC" w15:done="0"/>
  <w15:commentEx w15:paraId="286E0BF4" w15:done="0"/>
  <w15:commentEx w15:paraId="7751D131" w15:done="0"/>
  <w15:commentEx w15:paraId="2B020FAB" w15:done="0"/>
  <w15:commentEx w15:paraId="73B05C52" w15:done="0"/>
  <w15:commentEx w15:paraId="61D01B2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A6C" w:rsidRDefault="009E4A6C">
      <w:pPr>
        <w:spacing w:after="0" w:line="240" w:lineRule="auto"/>
      </w:pPr>
      <w:r>
        <w:separator/>
      </w:r>
    </w:p>
  </w:endnote>
  <w:endnote w:type="continuationSeparator" w:id="0">
    <w:p w:rsidR="009E4A6C" w:rsidRDefault="009E4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A6C" w:rsidRDefault="009E4A6C">
      <w:pPr>
        <w:spacing w:after="0" w:line="240" w:lineRule="auto"/>
      </w:pPr>
      <w:r>
        <w:separator/>
      </w:r>
    </w:p>
  </w:footnote>
  <w:footnote w:type="continuationSeparator" w:id="0">
    <w:p w:rsidR="009E4A6C" w:rsidRDefault="009E4A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7991018"/>
      <w:docPartObj>
        <w:docPartGallery w:val="Page Numbers (Top of Page)"/>
        <w:docPartUnique/>
      </w:docPartObj>
    </w:sdtPr>
    <w:sdtEndPr>
      <w:rPr>
        <w:rFonts w:ascii="Times New Roman" w:hAnsi="Times New Roman" w:cs="Times New Roman"/>
        <w:noProof/>
        <w:sz w:val="24"/>
        <w:szCs w:val="24"/>
      </w:rPr>
    </w:sdtEndPr>
    <w:sdtContent>
      <w:p w:rsidR="00FB762E" w:rsidRPr="00FB762E" w:rsidRDefault="009E4A6C">
        <w:pPr>
          <w:pStyle w:val="Header"/>
          <w:jc w:val="right"/>
          <w:rPr>
            <w:rFonts w:ascii="Times New Roman" w:hAnsi="Times New Roman" w:cs="Times New Roman"/>
            <w:sz w:val="24"/>
            <w:szCs w:val="24"/>
          </w:rPr>
        </w:pPr>
        <w:r w:rsidRPr="00FB762E">
          <w:rPr>
            <w:rFonts w:ascii="Times New Roman" w:hAnsi="Times New Roman" w:cs="Times New Roman"/>
            <w:sz w:val="24"/>
            <w:szCs w:val="24"/>
          </w:rPr>
          <w:t xml:space="preserve">Surname </w:t>
        </w:r>
        <w:r w:rsidRPr="00FB762E">
          <w:rPr>
            <w:rFonts w:ascii="Times New Roman" w:hAnsi="Times New Roman" w:cs="Times New Roman"/>
            <w:sz w:val="24"/>
            <w:szCs w:val="24"/>
          </w:rPr>
          <w:fldChar w:fldCharType="begin"/>
        </w:r>
        <w:r w:rsidRPr="00FB762E">
          <w:rPr>
            <w:rFonts w:ascii="Times New Roman" w:hAnsi="Times New Roman" w:cs="Times New Roman"/>
            <w:sz w:val="24"/>
            <w:szCs w:val="24"/>
          </w:rPr>
          <w:instrText xml:space="preserve"> PAGE   \* MERGEFORMAT </w:instrText>
        </w:r>
        <w:r w:rsidRPr="00FB762E">
          <w:rPr>
            <w:rFonts w:ascii="Times New Roman" w:hAnsi="Times New Roman" w:cs="Times New Roman"/>
            <w:sz w:val="24"/>
            <w:szCs w:val="24"/>
          </w:rPr>
          <w:fldChar w:fldCharType="separate"/>
        </w:r>
        <w:r w:rsidR="002F708F">
          <w:rPr>
            <w:rFonts w:ascii="Times New Roman" w:hAnsi="Times New Roman" w:cs="Times New Roman"/>
            <w:noProof/>
            <w:sz w:val="24"/>
            <w:szCs w:val="24"/>
          </w:rPr>
          <w:t>1</w:t>
        </w:r>
        <w:r w:rsidRPr="00FB762E">
          <w:rPr>
            <w:rFonts w:ascii="Times New Roman" w:hAnsi="Times New Roman" w:cs="Times New Roman"/>
            <w:noProof/>
            <w:sz w:val="24"/>
            <w:szCs w:val="24"/>
          </w:rPr>
          <w:fldChar w:fldCharType="end"/>
        </w:r>
      </w:p>
    </w:sdtContent>
  </w:sdt>
  <w:p w:rsidR="00FB762E" w:rsidRDefault="00FB76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D783B"/>
    <w:multiLevelType w:val="hybridMultilevel"/>
    <w:tmpl w:val="A7669946"/>
    <w:lvl w:ilvl="0" w:tplc="EB8A8BD2">
      <w:start w:val="1"/>
      <w:numFmt w:val="bullet"/>
      <w:lvlText w:val=""/>
      <w:lvlJc w:val="left"/>
      <w:pPr>
        <w:ind w:left="720" w:hanging="360"/>
      </w:pPr>
      <w:rPr>
        <w:rFonts w:ascii="Symbol" w:hAnsi="Symbol" w:hint="default"/>
      </w:rPr>
    </w:lvl>
    <w:lvl w:ilvl="1" w:tplc="67EC6466" w:tentative="1">
      <w:start w:val="1"/>
      <w:numFmt w:val="bullet"/>
      <w:lvlText w:val="o"/>
      <w:lvlJc w:val="left"/>
      <w:pPr>
        <w:ind w:left="1440" w:hanging="360"/>
      </w:pPr>
      <w:rPr>
        <w:rFonts w:ascii="Courier New" w:hAnsi="Courier New" w:cs="Courier New" w:hint="default"/>
      </w:rPr>
    </w:lvl>
    <w:lvl w:ilvl="2" w:tplc="19D43352" w:tentative="1">
      <w:start w:val="1"/>
      <w:numFmt w:val="bullet"/>
      <w:lvlText w:val=""/>
      <w:lvlJc w:val="left"/>
      <w:pPr>
        <w:ind w:left="2160" w:hanging="360"/>
      </w:pPr>
      <w:rPr>
        <w:rFonts w:ascii="Wingdings" w:hAnsi="Wingdings" w:hint="default"/>
      </w:rPr>
    </w:lvl>
    <w:lvl w:ilvl="3" w:tplc="5118741A" w:tentative="1">
      <w:start w:val="1"/>
      <w:numFmt w:val="bullet"/>
      <w:lvlText w:val=""/>
      <w:lvlJc w:val="left"/>
      <w:pPr>
        <w:ind w:left="2880" w:hanging="360"/>
      </w:pPr>
      <w:rPr>
        <w:rFonts w:ascii="Symbol" w:hAnsi="Symbol" w:hint="default"/>
      </w:rPr>
    </w:lvl>
    <w:lvl w:ilvl="4" w:tplc="9368A856" w:tentative="1">
      <w:start w:val="1"/>
      <w:numFmt w:val="bullet"/>
      <w:lvlText w:val="o"/>
      <w:lvlJc w:val="left"/>
      <w:pPr>
        <w:ind w:left="3600" w:hanging="360"/>
      </w:pPr>
      <w:rPr>
        <w:rFonts w:ascii="Courier New" w:hAnsi="Courier New" w:cs="Courier New" w:hint="default"/>
      </w:rPr>
    </w:lvl>
    <w:lvl w:ilvl="5" w:tplc="78909536" w:tentative="1">
      <w:start w:val="1"/>
      <w:numFmt w:val="bullet"/>
      <w:lvlText w:val=""/>
      <w:lvlJc w:val="left"/>
      <w:pPr>
        <w:ind w:left="4320" w:hanging="360"/>
      </w:pPr>
      <w:rPr>
        <w:rFonts w:ascii="Wingdings" w:hAnsi="Wingdings" w:hint="default"/>
      </w:rPr>
    </w:lvl>
    <w:lvl w:ilvl="6" w:tplc="CB6A493A" w:tentative="1">
      <w:start w:val="1"/>
      <w:numFmt w:val="bullet"/>
      <w:lvlText w:val=""/>
      <w:lvlJc w:val="left"/>
      <w:pPr>
        <w:ind w:left="5040" w:hanging="360"/>
      </w:pPr>
      <w:rPr>
        <w:rFonts w:ascii="Symbol" w:hAnsi="Symbol" w:hint="default"/>
      </w:rPr>
    </w:lvl>
    <w:lvl w:ilvl="7" w:tplc="9BEC56F6" w:tentative="1">
      <w:start w:val="1"/>
      <w:numFmt w:val="bullet"/>
      <w:lvlText w:val="o"/>
      <w:lvlJc w:val="left"/>
      <w:pPr>
        <w:ind w:left="5760" w:hanging="360"/>
      </w:pPr>
      <w:rPr>
        <w:rFonts w:ascii="Courier New" w:hAnsi="Courier New" w:cs="Courier New" w:hint="default"/>
      </w:rPr>
    </w:lvl>
    <w:lvl w:ilvl="8" w:tplc="9BAA2EC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9FE"/>
    <w:rsid w:val="000D59FE"/>
    <w:rsid w:val="00106BFF"/>
    <w:rsid w:val="001B63A4"/>
    <w:rsid w:val="002413EA"/>
    <w:rsid w:val="002F708F"/>
    <w:rsid w:val="00311DCB"/>
    <w:rsid w:val="004352DC"/>
    <w:rsid w:val="00476C0C"/>
    <w:rsid w:val="004B5687"/>
    <w:rsid w:val="004E454A"/>
    <w:rsid w:val="00666EF0"/>
    <w:rsid w:val="00693AF5"/>
    <w:rsid w:val="00732E3D"/>
    <w:rsid w:val="00792348"/>
    <w:rsid w:val="008254C2"/>
    <w:rsid w:val="0087319E"/>
    <w:rsid w:val="0090192C"/>
    <w:rsid w:val="0092382D"/>
    <w:rsid w:val="009721F9"/>
    <w:rsid w:val="00982302"/>
    <w:rsid w:val="009E4A6C"/>
    <w:rsid w:val="00A327DB"/>
    <w:rsid w:val="00AA3888"/>
    <w:rsid w:val="00B70805"/>
    <w:rsid w:val="00BA4484"/>
    <w:rsid w:val="00BA479C"/>
    <w:rsid w:val="00BD371C"/>
    <w:rsid w:val="00C3255D"/>
    <w:rsid w:val="00CA758A"/>
    <w:rsid w:val="00CC6EF4"/>
    <w:rsid w:val="00CE67E6"/>
    <w:rsid w:val="00DB3B1D"/>
    <w:rsid w:val="00DC6A04"/>
    <w:rsid w:val="00E14A68"/>
    <w:rsid w:val="00FA7B15"/>
    <w:rsid w:val="00FB7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2E"/>
    <w:pPr>
      <w:ind w:left="720"/>
      <w:contextualSpacing/>
    </w:pPr>
  </w:style>
  <w:style w:type="paragraph" w:styleId="Header">
    <w:name w:val="header"/>
    <w:basedOn w:val="Normal"/>
    <w:link w:val="HeaderChar"/>
    <w:uiPriority w:val="99"/>
    <w:unhideWhenUsed/>
    <w:rsid w:val="00FB7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62E"/>
  </w:style>
  <w:style w:type="paragraph" w:styleId="Footer">
    <w:name w:val="footer"/>
    <w:basedOn w:val="Normal"/>
    <w:link w:val="FooterChar"/>
    <w:uiPriority w:val="99"/>
    <w:unhideWhenUsed/>
    <w:rsid w:val="00FB7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62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F70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0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2E"/>
    <w:pPr>
      <w:ind w:left="720"/>
      <w:contextualSpacing/>
    </w:pPr>
  </w:style>
  <w:style w:type="paragraph" w:styleId="Header">
    <w:name w:val="header"/>
    <w:basedOn w:val="Normal"/>
    <w:link w:val="HeaderChar"/>
    <w:uiPriority w:val="99"/>
    <w:unhideWhenUsed/>
    <w:rsid w:val="00FB7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62E"/>
  </w:style>
  <w:style w:type="paragraph" w:styleId="Footer">
    <w:name w:val="footer"/>
    <w:basedOn w:val="Normal"/>
    <w:link w:val="FooterChar"/>
    <w:uiPriority w:val="99"/>
    <w:unhideWhenUsed/>
    <w:rsid w:val="00FB7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62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F70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0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3</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28</cp:revision>
  <dcterms:created xsi:type="dcterms:W3CDTF">2018-04-20T14:23:00Z</dcterms:created>
  <dcterms:modified xsi:type="dcterms:W3CDTF">2018-04-20T18:26:00Z</dcterms:modified>
</cp:coreProperties>
</file>